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C1ED44B" w14:textId="7AE94A63" w:rsidR="00FF2F59" w:rsidRPr="00AF3DCF" w:rsidRDefault="00FF2F59" w:rsidP="00AF3DCF">
      <w:pPr>
        <w:spacing w:before="100" w:beforeAutospacing="1" w:after="120" w:line="240" w:lineRule="auto"/>
        <w:jc w:val="center"/>
        <w:outlineLvl w:val="1"/>
        <w:rPr>
          <w:rFonts w:ascii="Arial" w:eastAsia="Times New Roman" w:hAnsi="Arial" w:cs="Arial"/>
          <w:b/>
          <w:bCs/>
          <w:sz w:val="42"/>
          <w:szCs w:val="42"/>
          <w:lang w:eastAsia="nl-NL"/>
        </w:rPr>
      </w:pPr>
      <w:r w:rsidRPr="00AF3DCF">
        <w:rPr>
          <w:rFonts w:ascii="Arial" w:eastAsia="Times New Roman" w:hAnsi="Arial" w:cs="Arial"/>
          <w:b/>
          <w:bCs/>
          <w:sz w:val="42"/>
          <w:szCs w:val="42"/>
          <w:lang w:eastAsia="nl-NL"/>
        </w:rPr>
        <w:t>Het nachtkastje van God</w:t>
      </w:r>
    </w:p>
    <w:p w14:paraId="25C330BE" w14:textId="62D7B6E4" w:rsidR="00FF2F59" w:rsidRPr="00AF3DCF" w:rsidRDefault="00FF2F59" w:rsidP="00AF3DCF">
      <w:pPr>
        <w:spacing w:before="100" w:beforeAutospacing="1" w:after="120" w:line="240" w:lineRule="auto"/>
        <w:jc w:val="center"/>
        <w:outlineLvl w:val="1"/>
        <w:rPr>
          <w:rFonts w:ascii="Arial" w:eastAsia="Times New Roman" w:hAnsi="Arial" w:cs="Arial"/>
          <w:b/>
          <w:bCs/>
          <w:sz w:val="16"/>
          <w:szCs w:val="16"/>
          <w:lang w:eastAsia="nl-NL"/>
        </w:rPr>
      </w:pPr>
    </w:p>
    <w:p w14:paraId="4C31A74A" w14:textId="77777777" w:rsidR="00C20598" w:rsidRPr="00AF3DCF" w:rsidRDefault="00C20598" w:rsidP="00AF3DCF">
      <w:pPr>
        <w:spacing w:before="100" w:beforeAutospacing="1" w:after="120" w:line="240" w:lineRule="auto"/>
        <w:jc w:val="center"/>
        <w:outlineLvl w:val="1"/>
        <w:rPr>
          <w:rFonts w:ascii="Arial" w:eastAsia="Times New Roman" w:hAnsi="Arial" w:cs="Arial"/>
          <w:b/>
          <w:bCs/>
          <w:sz w:val="28"/>
          <w:szCs w:val="28"/>
          <w:lang w:eastAsia="nl-NL"/>
        </w:rPr>
      </w:pPr>
    </w:p>
    <w:p w14:paraId="27EB998D" w14:textId="1D866610" w:rsidR="00FF2F59" w:rsidRPr="00AF3DCF" w:rsidRDefault="00FF2F59" w:rsidP="00AF3DCF">
      <w:pPr>
        <w:spacing w:after="100" w:afterAutospacing="1" w:line="240" w:lineRule="auto"/>
        <w:jc w:val="center"/>
        <w:rPr>
          <w:rFonts w:ascii="Arial" w:eastAsia="Times New Roman" w:hAnsi="Arial" w:cs="Arial"/>
          <w:sz w:val="28"/>
          <w:szCs w:val="28"/>
          <w:lang w:eastAsia="nl-NL"/>
        </w:rPr>
      </w:pPr>
      <w:r w:rsidRPr="00AF3DCF">
        <w:rPr>
          <w:rFonts w:ascii="Arial" w:eastAsia="Times New Roman" w:hAnsi="Arial" w:cs="Arial"/>
          <w:sz w:val="28"/>
          <w:szCs w:val="28"/>
          <w:lang w:eastAsia="nl-NL"/>
        </w:rPr>
        <w:t>Nu jij gaat slapen voelt het bed zo koud</w:t>
      </w:r>
      <w:r w:rsidRPr="00AF3DCF">
        <w:rPr>
          <w:rFonts w:ascii="Arial" w:eastAsia="Times New Roman" w:hAnsi="Arial" w:cs="Arial"/>
          <w:sz w:val="28"/>
          <w:szCs w:val="28"/>
          <w:lang w:eastAsia="nl-NL"/>
        </w:rPr>
        <w:br/>
        <w:t>gedachten blijven door de kamer spoken</w:t>
      </w:r>
      <w:r w:rsidR="00AF3DCF" w:rsidRPr="00AF3DCF">
        <w:rPr>
          <w:rFonts w:ascii="Arial" w:eastAsia="Times New Roman" w:hAnsi="Arial" w:cs="Arial"/>
          <w:sz w:val="28"/>
          <w:szCs w:val="28"/>
          <w:lang w:eastAsia="nl-NL"/>
        </w:rPr>
        <w:t>.</w:t>
      </w:r>
      <w:r w:rsidRPr="00AF3DCF">
        <w:rPr>
          <w:rFonts w:ascii="Arial" w:eastAsia="Times New Roman" w:hAnsi="Arial" w:cs="Arial"/>
          <w:sz w:val="28"/>
          <w:szCs w:val="28"/>
          <w:lang w:eastAsia="nl-NL"/>
        </w:rPr>
        <w:br/>
      </w:r>
      <w:r w:rsidR="00AF3DCF" w:rsidRPr="00AF3DCF">
        <w:rPr>
          <w:rFonts w:ascii="Arial" w:eastAsia="Times New Roman" w:hAnsi="Arial" w:cs="Arial"/>
          <w:sz w:val="28"/>
          <w:szCs w:val="28"/>
          <w:lang w:eastAsia="nl-NL"/>
        </w:rPr>
        <w:t>E</w:t>
      </w:r>
      <w:r w:rsidRPr="00AF3DCF">
        <w:rPr>
          <w:rFonts w:ascii="Arial" w:eastAsia="Times New Roman" w:hAnsi="Arial" w:cs="Arial"/>
          <w:sz w:val="28"/>
          <w:szCs w:val="28"/>
          <w:lang w:eastAsia="nl-NL"/>
        </w:rPr>
        <w:t>r is van alles wat je bezig houdt</w:t>
      </w:r>
      <w:r w:rsidRPr="00AF3DCF">
        <w:rPr>
          <w:rFonts w:ascii="Arial" w:eastAsia="Times New Roman" w:hAnsi="Arial" w:cs="Arial"/>
          <w:sz w:val="28"/>
          <w:szCs w:val="28"/>
          <w:lang w:eastAsia="nl-NL"/>
        </w:rPr>
        <w:br/>
        <w:t>ook dingen die vandaag zijn opgedoken</w:t>
      </w:r>
      <w:r w:rsidR="00AF3DCF" w:rsidRPr="00AF3DCF">
        <w:rPr>
          <w:rFonts w:ascii="Arial" w:eastAsia="Times New Roman" w:hAnsi="Arial" w:cs="Arial"/>
          <w:sz w:val="28"/>
          <w:szCs w:val="28"/>
          <w:lang w:eastAsia="nl-NL"/>
        </w:rPr>
        <w:t>.</w:t>
      </w:r>
    </w:p>
    <w:p w14:paraId="146E7DA2" w14:textId="43242AD4" w:rsidR="00FF2F59" w:rsidRPr="00AF3DCF" w:rsidRDefault="00FF2F59" w:rsidP="00AF3DCF">
      <w:pPr>
        <w:spacing w:after="100" w:afterAutospacing="1" w:line="240" w:lineRule="auto"/>
        <w:jc w:val="center"/>
        <w:rPr>
          <w:rFonts w:ascii="Arial" w:eastAsia="Times New Roman" w:hAnsi="Arial" w:cs="Arial"/>
          <w:sz w:val="28"/>
          <w:szCs w:val="28"/>
          <w:lang w:eastAsia="nl-NL"/>
        </w:rPr>
      </w:pPr>
      <w:r w:rsidRPr="00AF3DCF">
        <w:rPr>
          <w:rFonts w:ascii="Arial" w:eastAsia="Times New Roman" w:hAnsi="Arial" w:cs="Arial"/>
          <w:sz w:val="28"/>
          <w:szCs w:val="28"/>
          <w:lang w:eastAsia="nl-NL"/>
        </w:rPr>
        <w:t>Het heeft geen zin te malen dat is waar,</w:t>
      </w:r>
      <w:r w:rsidRPr="00AF3DCF">
        <w:rPr>
          <w:rFonts w:ascii="Arial" w:eastAsia="Times New Roman" w:hAnsi="Arial" w:cs="Arial"/>
          <w:sz w:val="28"/>
          <w:szCs w:val="28"/>
          <w:lang w:eastAsia="nl-NL"/>
        </w:rPr>
        <w:br/>
        <w:t>maar waar is er een knop om dat te stoppen</w:t>
      </w:r>
      <w:r w:rsidR="00AF3DCF" w:rsidRPr="00AF3DCF">
        <w:rPr>
          <w:rFonts w:ascii="Arial" w:eastAsia="Times New Roman" w:hAnsi="Arial" w:cs="Arial"/>
          <w:sz w:val="28"/>
          <w:szCs w:val="28"/>
          <w:lang w:eastAsia="nl-NL"/>
        </w:rPr>
        <w:t>,</w:t>
      </w:r>
      <w:r w:rsidRPr="00AF3DCF">
        <w:rPr>
          <w:rFonts w:ascii="Arial" w:eastAsia="Times New Roman" w:hAnsi="Arial" w:cs="Arial"/>
          <w:sz w:val="28"/>
          <w:szCs w:val="28"/>
          <w:lang w:eastAsia="nl-NL"/>
        </w:rPr>
        <w:br/>
      </w:r>
      <w:r w:rsidR="00AF3DCF" w:rsidRPr="00AF3DCF">
        <w:rPr>
          <w:rFonts w:ascii="Arial" w:eastAsia="Times New Roman" w:hAnsi="Arial" w:cs="Arial"/>
          <w:sz w:val="28"/>
          <w:szCs w:val="28"/>
          <w:lang w:eastAsia="nl-NL"/>
        </w:rPr>
        <w:t>W</w:t>
      </w:r>
      <w:r w:rsidRPr="00AF3DCF">
        <w:rPr>
          <w:rFonts w:ascii="Arial" w:eastAsia="Times New Roman" w:hAnsi="Arial" w:cs="Arial"/>
          <w:sz w:val="28"/>
          <w:szCs w:val="28"/>
          <w:lang w:eastAsia="nl-NL"/>
        </w:rPr>
        <w:t>at helder overdag is, zonneklaar,</w:t>
      </w:r>
      <w:r w:rsidRPr="00AF3DCF">
        <w:rPr>
          <w:rFonts w:ascii="Arial" w:eastAsia="Times New Roman" w:hAnsi="Arial" w:cs="Arial"/>
          <w:sz w:val="28"/>
          <w:szCs w:val="28"/>
          <w:lang w:eastAsia="nl-NL"/>
        </w:rPr>
        <w:br/>
        <w:t>komt nu met al die twijfels op de proppen</w:t>
      </w:r>
    </w:p>
    <w:p w14:paraId="6DD6674C" w14:textId="1A14C8FF" w:rsidR="00FF2F59" w:rsidRPr="00AF3DCF" w:rsidRDefault="00AF3DCF" w:rsidP="00AF3DCF">
      <w:pPr>
        <w:spacing w:after="100" w:afterAutospacing="1" w:line="240" w:lineRule="auto"/>
        <w:jc w:val="center"/>
        <w:rPr>
          <w:rFonts w:ascii="Arial" w:eastAsia="Times New Roman" w:hAnsi="Arial" w:cs="Arial"/>
          <w:sz w:val="28"/>
          <w:szCs w:val="28"/>
          <w:lang w:eastAsia="nl-NL"/>
        </w:rPr>
      </w:pPr>
      <w:r w:rsidRPr="00AF3DCF">
        <w:rPr>
          <w:rFonts w:ascii="Arial" w:eastAsia="Times New Roman" w:hAnsi="Arial" w:cs="Arial"/>
          <w:sz w:val="28"/>
          <w:szCs w:val="28"/>
          <w:lang w:eastAsia="nl-NL"/>
        </w:rPr>
        <w:t>H</w:t>
      </w:r>
      <w:r w:rsidR="00FF2F59" w:rsidRPr="00AF3DCF">
        <w:rPr>
          <w:rFonts w:ascii="Arial" w:eastAsia="Times New Roman" w:hAnsi="Arial" w:cs="Arial"/>
          <w:sz w:val="28"/>
          <w:szCs w:val="28"/>
          <w:lang w:eastAsia="nl-NL"/>
        </w:rPr>
        <w:t>et nachtkastje van God is heel dichtbij</w:t>
      </w:r>
      <w:r w:rsidR="00FF2F59" w:rsidRPr="00AF3DCF">
        <w:rPr>
          <w:rFonts w:ascii="Arial" w:eastAsia="Times New Roman" w:hAnsi="Arial" w:cs="Arial"/>
          <w:sz w:val="28"/>
          <w:szCs w:val="28"/>
          <w:lang w:eastAsia="nl-NL"/>
        </w:rPr>
        <w:br/>
        <w:t>het mooie is dat God niet zal gaan slapen</w:t>
      </w:r>
      <w:r w:rsidRPr="00AF3DCF">
        <w:rPr>
          <w:rFonts w:ascii="Arial" w:eastAsia="Times New Roman" w:hAnsi="Arial" w:cs="Arial"/>
          <w:sz w:val="28"/>
          <w:szCs w:val="28"/>
          <w:lang w:eastAsia="nl-NL"/>
        </w:rPr>
        <w:t>.</w:t>
      </w:r>
      <w:r w:rsidR="00FF2F59" w:rsidRPr="00AF3DCF">
        <w:rPr>
          <w:rFonts w:ascii="Arial" w:eastAsia="Times New Roman" w:hAnsi="Arial" w:cs="Arial"/>
          <w:sz w:val="28"/>
          <w:szCs w:val="28"/>
          <w:lang w:eastAsia="nl-NL"/>
        </w:rPr>
        <w:br/>
        <w:t>Hij wacht op jouw gebed, dus voel je vrij</w:t>
      </w:r>
      <w:r w:rsidR="00FF2F59" w:rsidRPr="00AF3DCF">
        <w:rPr>
          <w:rFonts w:ascii="Arial" w:eastAsia="Times New Roman" w:hAnsi="Arial" w:cs="Arial"/>
          <w:sz w:val="28"/>
          <w:szCs w:val="28"/>
          <w:lang w:eastAsia="nl-NL"/>
        </w:rPr>
        <w:br/>
        <w:t>praat met de goede Herder, tel geen schapen!</w:t>
      </w:r>
    </w:p>
    <w:p w14:paraId="5545B855" w14:textId="77777777" w:rsidR="00FF2F59" w:rsidRPr="00AF3DCF" w:rsidRDefault="00FF2F59" w:rsidP="00AF3DCF">
      <w:pPr>
        <w:spacing w:after="100" w:afterAutospacing="1" w:line="240" w:lineRule="auto"/>
        <w:jc w:val="center"/>
        <w:rPr>
          <w:rFonts w:ascii="Arial" w:eastAsia="Times New Roman" w:hAnsi="Arial" w:cs="Arial"/>
          <w:sz w:val="28"/>
          <w:szCs w:val="28"/>
          <w:lang w:eastAsia="nl-NL"/>
        </w:rPr>
      </w:pPr>
      <w:r w:rsidRPr="00AF3DCF">
        <w:rPr>
          <w:rFonts w:ascii="Arial" w:eastAsia="Times New Roman" w:hAnsi="Arial" w:cs="Arial"/>
          <w:sz w:val="28"/>
          <w:szCs w:val="28"/>
          <w:lang w:eastAsia="nl-NL"/>
        </w:rPr>
        <w:t>Maak jij je over morgen maar niet druk</w:t>
      </w:r>
      <w:r w:rsidRPr="00AF3DCF">
        <w:rPr>
          <w:rFonts w:ascii="Arial" w:eastAsia="Times New Roman" w:hAnsi="Arial" w:cs="Arial"/>
          <w:sz w:val="28"/>
          <w:szCs w:val="28"/>
          <w:lang w:eastAsia="nl-NL"/>
        </w:rPr>
        <w:br/>
        <w:t>Hij voedt zelfs vogels, Hij bekleedt de bloemen</w:t>
      </w:r>
      <w:r w:rsidRPr="00AF3DCF">
        <w:rPr>
          <w:rFonts w:ascii="Arial" w:eastAsia="Times New Roman" w:hAnsi="Arial" w:cs="Arial"/>
          <w:sz w:val="28"/>
          <w:szCs w:val="28"/>
          <w:lang w:eastAsia="nl-NL"/>
        </w:rPr>
        <w:br/>
        <w:t>Met zo’n beschermer spreek je van GELUK</w:t>
      </w:r>
      <w:r w:rsidRPr="00AF3DCF">
        <w:rPr>
          <w:rFonts w:ascii="Arial" w:eastAsia="Times New Roman" w:hAnsi="Arial" w:cs="Arial"/>
          <w:sz w:val="28"/>
          <w:szCs w:val="28"/>
          <w:lang w:eastAsia="nl-NL"/>
        </w:rPr>
        <w:br/>
        <w:t>je mag elk beestje bij zijn naampje noemen!</w:t>
      </w:r>
    </w:p>
    <w:p w14:paraId="6EBD7A1B" w14:textId="512105D3" w:rsidR="00C20598" w:rsidRPr="00AF3DCF" w:rsidRDefault="00AF3DCF" w:rsidP="00AF3DCF">
      <w:pPr>
        <w:spacing w:after="100" w:afterAutospacing="1" w:line="240" w:lineRule="auto"/>
        <w:jc w:val="center"/>
        <w:rPr>
          <w:rFonts w:ascii="Arial" w:eastAsia="Times New Roman" w:hAnsi="Arial" w:cs="Arial"/>
          <w:sz w:val="28"/>
          <w:szCs w:val="28"/>
          <w:lang w:eastAsia="nl-NL"/>
        </w:rPr>
      </w:pPr>
      <w:r w:rsidRPr="00AF3DCF">
        <w:rPr>
          <w:rFonts w:ascii="Arial" w:eastAsia="Times New Roman" w:hAnsi="Arial" w:cs="Arial"/>
          <w:sz w:val="28"/>
          <w:szCs w:val="28"/>
          <w:lang w:eastAsia="nl-NL"/>
        </w:rPr>
        <w:t>Annelies Mossel- de Kievit.</w:t>
      </w:r>
    </w:p>
    <w:p w14:paraId="506532DF" w14:textId="77777777" w:rsidR="0098014E" w:rsidRDefault="0098014E"/>
    <w:sectPr w:rsidR="0098014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ntro Alt">
    <w:altName w:val="Times New Roman"/>
    <w:charset w:val="00"/>
    <w:family w:val="auto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2F59"/>
    <w:rsid w:val="002771D1"/>
    <w:rsid w:val="00710753"/>
    <w:rsid w:val="0098014E"/>
    <w:rsid w:val="00AF3DCF"/>
    <w:rsid w:val="00C20598"/>
    <w:rsid w:val="00C44D21"/>
    <w:rsid w:val="00FF2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974EA7"/>
  <w15:chartTrackingRefBased/>
  <w15:docId w15:val="{77C85691-DD64-40AE-AB69-4A6DCD526A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2">
    <w:name w:val="heading 2"/>
    <w:basedOn w:val="Standaard"/>
    <w:link w:val="Kop2Char"/>
    <w:uiPriority w:val="9"/>
    <w:qFormat/>
    <w:rsid w:val="00FF2F59"/>
    <w:pPr>
      <w:spacing w:before="100" w:beforeAutospacing="1" w:after="120" w:line="240" w:lineRule="auto"/>
      <w:outlineLvl w:val="1"/>
    </w:pPr>
    <w:rPr>
      <w:rFonts w:ascii="Intro Alt" w:eastAsia="Times New Roman" w:hAnsi="Intro Alt" w:cs="Times New Roman"/>
      <w:b/>
      <w:bCs/>
      <w:sz w:val="42"/>
      <w:szCs w:val="42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2Char">
    <w:name w:val="Kop 2 Char"/>
    <w:basedOn w:val="Standaardalinea-lettertype"/>
    <w:link w:val="Kop2"/>
    <w:uiPriority w:val="9"/>
    <w:rsid w:val="00FF2F59"/>
    <w:rPr>
      <w:rFonts w:ascii="Intro Alt" w:eastAsia="Times New Roman" w:hAnsi="Intro Alt" w:cs="Times New Roman"/>
      <w:b/>
      <w:bCs/>
      <w:sz w:val="42"/>
      <w:szCs w:val="42"/>
      <w:lang w:eastAsia="nl-NL"/>
    </w:rPr>
  </w:style>
  <w:style w:type="paragraph" w:styleId="Normaalweb">
    <w:name w:val="Normal (Web)"/>
    <w:basedOn w:val="Standaard"/>
    <w:uiPriority w:val="99"/>
    <w:semiHidden/>
    <w:unhideWhenUsed/>
    <w:rsid w:val="00FF2F59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C205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C2059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65212982">
      <w:bodyDiv w:val="1"/>
      <w:marLeft w:val="0"/>
      <w:marRight w:val="0"/>
      <w:marTop w:val="628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05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051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368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2225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8519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54246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3153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9209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21909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Den Spike Unattendeds © 2015</Company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Piet Stellema</dc:creator>
  <cp:keywords/>
  <dc:description/>
  <cp:lastModifiedBy>Gea Warringa</cp:lastModifiedBy>
  <cp:revision>2</cp:revision>
  <cp:lastPrinted>2020-01-28T09:15:00Z</cp:lastPrinted>
  <dcterms:created xsi:type="dcterms:W3CDTF">2024-10-14T10:58:00Z</dcterms:created>
  <dcterms:modified xsi:type="dcterms:W3CDTF">2024-10-14T10:58:00Z</dcterms:modified>
</cp:coreProperties>
</file>